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z w:val="32"/>
          <w:szCs w:val="32"/>
        </w:rPr>
        <w:t>5</w:t>
      </w:r>
    </w:p>
    <w:p>
      <w:pPr>
        <w:jc w:val="center"/>
        <w:rPr>
          <w:rFonts w:ascii="方正小标宋简体" w:hAnsi="宋体" w:eastAsia="方正小标宋简体"/>
          <w:bCs/>
          <w:color w:val="000000"/>
          <w:sz w:val="36"/>
          <w:szCs w:val="28"/>
        </w:rPr>
      </w:pPr>
      <w:r>
        <w:rPr>
          <w:rFonts w:ascii="方正小标宋简体" w:hAnsi="宋体" w:eastAsia="方正小标宋简体"/>
          <w:bCs/>
          <w:color w:val="000000"/>
          <w:sz w:val="36"/>
          <w:szCs w:val="28"/>
        </w:rPr>
        <w:t>2020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28"/>
        </w:rPr>
        <w:t>年西安工程大学大学生暑期</w:t>
      </w:r>
    </w:p>
    <w:p>
      <w:pPr>
        <w:spacing w:after="312" w:afterLines="100"/>
        <w:jc w:val="center"/>
        <w:rPr>
          <w:rFonts w:ascii="方正小标宋简体" w:hAnsi="宋体" w:eastAsia="方正小标宋简体"/>
          <w:bCs/>
          <w:color w:val="000000"/>
          <w:sz w:val="36"/>
          <w:szCs w:val="28"/>
        </w:rPr>
      </w:pPr>
      <w:r>
        <w:rPr>
          <w:rFonts w:hint="eastAsia" w:ascii="方正小标宋简体" w:hAnsi="仿宋" w:eastAsia="方正小标宋简体"/>
          <w:sz w:val="36"/>
          <w:szCs w:val="36"/>
          <w:lang w:val="zh-CN"/>
        </w:rPr>
        <w:t>“三下乡”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28"/>
        </w:rPr>
        <w:t>社会实践活动优秀成果申报表</w:t>
      </w:r>
    </w:p>
    <w:tbl>
      <w:tblPr>
        <w:tblStyle w:val="2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455"/>
        <w:gridCol w:w="1982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成果题目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after="120" w:line="560" w:lineRule="atLeast"/>
              <w:jc w:val="center"/>
              <w:rPr>
                <w:rFonts w:ascii="仿宋_GB2312" w:hAnsi="宋体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作者姓名</w:t>
            </w:r>
            <w:r>
              <w:rPr>
                <w:rFonts w:eastAsia="仿宋_GB2312" w:cs="Arial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after="120" w:line="560" w:lineRule="atLeast"/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after="120" w:line="560" w:lineRule="atLeast"/>
              <w:jc w:val="center"/>
              <w:rPr>
                <w:rFonts w:ascii="仿宋_GB2312" w:hAnsi="宋体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</w:rPr>
              <w:t>学院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是否正式发表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2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内容摘要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896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156" w:beforeLines="50" w:line="420" w:lineRule="exact"/>
              <w:rPr>
                <w:rFonts w:hint="eastAsia" w:ascii="仿宋_GB2312" w:hAnsi="宋体" w:eastAsia="仿宋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28"/>
                <w:szCs w:val="28"/>
              </w:rPr>
              <w:t>学院团总支意见</w:t>
            </w:r>
          </w:p>
          <w:p>
            <w:pPr>
              <w:spacing w:before="156" w:beforeLines="50" w:line="420" w:lineRule="exact"/>
              <w:rPr>
                <w:rFonts w:ascii="仿宋_GB2312" w:hAnsi="宋体" w:eastAsia="仿宋_GB2312"/>
                <w:b/>
                <w:color w:val="000000"/>
                <w:spacing w:val="-20"/>
                <w:sz w:val="28"/>
                <w:szCs w:val="28"/>
              </w:rPr>
            </w:pPr>
          </w:p>
          <w:p>
            <w:pPr>
              <w:ind w:firstLine="6325" w:firstLineChars="225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spacing w:after="156" w:afterLines="50"/>
              <w:ind w:right="561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bCs/>
                <w:sz w:val="28"/>
                <w:szCs w:val="32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896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before="156" w:beforeLines="50" w:line="420" w:lineRule="exact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学校意见</w:t>
            </w:r>
          </w:p>
          <w:p>
            <w:pPr>
              <w:spacing w:before="156" w:beforeLines="50" w:line="420" w:lineRule="exact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ind w:firstLine="6325" w:firstLineChars="225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spacing w:after="156" w:afterLines="5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bCs/>
                <w:sz w:val="28"/>
                <w:szCs w:val="32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C05B5"/>
    <w:rsid w:val="467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2021-03-17T12:38:00Z</dcterms:created>
  <dc:creator>繁星</dc:creator>
  <cp:lastModifiedBy>繁星</cp:lastModifiedBy>
  <dcterms:modified xsi:type="dcterms:W3CDTF">2021-03-17T12:38:28Z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